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BC7" w:rsidRPr="008F1BD4" w:rsidRDefault="00BD7E3D" w:rsidP="00BD7E3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1BD4">
        <w:rPr>
          <w:rFonts w:ascii="Times New Roman" w:hAnsi="Times New Roman" w:cs="Times New Roman"/>
          <w:b/>
          <w:sz w:val="40"/>
          <w:szCs w:val="40"/>
        </w:rPr>
        <w:t xml:space="preserve">Уважаемые </w:t>
      </w:r>
      <w:r w:rsidR="008F1BD4" w:rsidRPr="008F1BD4">
        <w:rPr>
          <w:rFonts w:ascii="Times New Roman" w:hAnsi="Times New Roman" w:cs="Times New Roman"/>
          <w:b/>
          <w:sz w:val="40"/>
          <w:szCs w:val="40"/>
        </w:rPr>
        <w:t>граждане</w:t>
      </w:r>
      <w:r w:rsidRPr="008F1BD4">
        <w:rPr>
          <w:rFonts w:ascii="Times New Roman" w:hAnsi="Times New Roman" w:cs="Times New Roman"/>
          <w:b/>
          <w:sz w:val="40"/>
          <w:szCs w:val="40"/>
        </w:rPr>
        <w:t>!</w:t>
      </w:r>
    </w:p>
    <w:p w:rsidR="00BD7E3D" w:rsidRPr="008F3B6C" w:rsidRDefault="00A07FDC" w:rsidP="00BD7E3D">
      <w:pPr>
        <w:spacing w:before="720" w:line="360" w:lineRule="auto"/>
        <w:ind w:left="-567" w:firstLine="567"/>
        <w:contextualSpacing/>
        <w:jc w:val="both"/>
        <w:rPr>
          <w:rFonts w:ascii="Times New Roman" w:hAnsi="Times New Roman" w:cs="Times New Roman"/>
          <w:sz w:val="36"/>
          <w:szCs w:val="36"/>
          <w:u w:val="single"/>
        </w:rPr>
      </w:pPr>
      <w:proofErr w:type="gramStart"/>
      <w:r w:rsidRPr="008F3B6C">
        <w:rPr>
          <w:rFonts w:ascii="Times New Roman" w:eastAsia="Times New Roman" w:hAnsi="Times New Roman" w:cs="Times New Roman"/>
          <w:sz w:val="36"/>
          <w:szCs w:val="36"/>
        </w:rPr>
        <w:t>На</w:t>
      </w:r>
      <w:r w:rsidR="00BD7E3D" w:rsidRPr="008F3B6C">
        <w:rPr>
          <w:rFonts w:ascii="Times New Roman" w:eastAsia="Times New Roman" w:hAnsi="Times New Roman" w:cs="Times New Roman"/>
          <w:sz w:val="36"/>
          <w:szCs w:val="36"/>
        </w:rPr>
        <w:t xml:space="preserve"> Портале государственных и муниципальных услуг Республики Татарстан </w:t>
      </w:r>
      <w:proofErr w:type="spellStart"/>
      <w:r w:rsidR="00BD7E3D" w:rsidRPr="008F3B6C">
        <w:rPr>
          <w:rFonts w:ascii="Times New Roman" w:eastAsia="Times New Roman" w:hAnsi="Times New Roman" w:cs="Times New Roman"/>
          <w:sz w:val="36"/>
          <w:szCs w:val="36"/>
        </w:rPr>
        <w:t>uslugi.tatarstan.ru</w:t>
      </w:r>
      <w:proofErr w:type="spellEnd"/>
      <w:r w:rsidR="00BD7E3D" w:rsidRPr="008F3B6C">
        <w:rPr>
          <w:rFonts w:ascii="Times New Roman" w:hAnsi="Times New Roman" w:cs="Times New Roman"/>
          <w:sz w:val="36"/>
          <w:szCs w:val="36"/>
        </w:rPr>
        <w:t xml:space="preserve"> </w:t>
      </w:r>
      <w:r w:rsidR="00BD7E3D" w:rsidRPr="008F3B6C">
        <w:rPr>
          <w:rFonts w:ascii="Times New Roman" w:eastAsia="Times New Roman" w:hAnsi="Times New Roman" w:cs="Times New Roman"/>
          <w:sz w:val="36"/>
          <w:szCs w:val="36"/>
        </w:rPr>
        <w:t>реализ</w:t>
      </w:r>
      <w:r w:rsidR="00DF6AA5" w:rsidRPr="008F3B6C">
        <w:rPr>
          <w:rFonts w:ascii="Times New Roman" w:eastAsia="Times New Roman" w:hAnsi="Times New Roman" w:cs="Times New Roman"/>
          <w:sz w:val="36"/>
          <w:szCs w:val="36"/>
        </w:rPr>
        <w:t>овано предоставление</w:t>
      </w:r>
      <w:r w:rsidR="00BD7E3D" w:rsidRPr="008F3B6C">
        <w:rPr>
          <w:rFonts w:ascii="Times New Roman" w:eastAsia="Times New Roman" w:hAnsi="Times New Roman" w:cs="Times New Roman"/>
          <w:sz w:val="36"/>
          <w:szCs w:val="36"/>
        </w:rPr>
        <w:t xml:space="preserve"> услуги по назначению </w:t>
      </w:r>
      <w:r w:rsidR="00BD7E3D" w:rsidRPr="008F3B6C">
        <w:rPr>
          <w:rFonts w:ascii="Times New Roman" w:eastAsia="Times New Roman" w:hAnsi="Times New Roman" w:cs="Times New Roman"/>
          <w:b/>
          <w:sz w:val="36"/>
          <w:szCs w:val="36"/>
        </w:rPr>
        <w:t>ежемесячного пособия на ребенка</w:t>
      </w:r>
      <w:r w:rsidRPr="008F3B6C">
        <w:rPr>
          <w:rFonts w:ascii="Times New Roman" w:eastAsia="Times New Roman" w:hAnsi="Times New Roman" w:cs="Times New Roman"/>
          <w:b/>
          <w:sz w:val="36"/>
          <w:szCs w:val="36"/>
        </w:rPr>
        <w:t>, ежемесячной денежной выплаты на проезд пенсионерам, компенсации части родительской платы за ДОУ, дополнительной компенсации части родительской платы за ДОУ</w:t>
      </w:r>
      <w:r w:rsidR="00554DAC" w:rsidRPr="008F3B6C">
        <w:rPr>
          <w:rFonts w:ascii="Times New Roman" w:eastAsia="Times New Roman" w:hAnsi="Times New Roman" w:cs="Times New Roman"/>
          <w:b/>
          <w:sz w:val="36"/>
          <w:szCs w:val="36"/>
        </w:rPr>
        <w:t xml:space="preserve">, меры социальной поддержки многодетным семьям, субсидий-льгот на оплату ЖКУ инвалидам </w:t>
      </w:r>
      <w:r w:rsidR="00BD7E3D" w:rsidRPr="008F3B6C">
        <w:rPr>
          <w:rFonts w:ascii="Times New Roman" w:eastAsia="Times New Roman" w:hAnsi="Times New Roman" w:cs="Times New Roman"/>
          <w:sz w:val="36"/>
          <w:szCs w:val="36"/>
        </w:rPr>
        <w:t xml:space="preserve">с возможностью подачи </w:t>
      </w:r>
      <w:r w:rsidR="00BD7E3D" w:rsidRPr="008F3B6C">
        <w:rPr>
          <w:rFonts w:ascii="Times New Roman" w:eastAsia="Times New Roman" w:hAnsi="Times New Roman" w:cs="Times New Roman"/>
          <w:sz w:val="36"/>
          <w:szCs w:val="36"/>
          <w:u w:val="single"/>
        </w:rPr>
        <w:t>заявления и получения Услуги полностью в электронном виде</w:t>
      </w:r>
      <w:proofErr w:type="gramEnd"/>
      <w:r w:rsidR="00BD7E3D" w:rsidRPr="008F3B6C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, без необходимости личного обращения в органы социальной защиты. </w:t>
      </w:r>
    </w:p>
    <w:p w:rsidR="00BD7E3D" w:rsidRPr="008F3B6C" w:rsidRDefault="00BD7E3D" w:rsidP="00BD7E3D">
      <w:pPr>
        <w:spacing w:before="72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F3B6C">
        <w:rPr>
          <w:rFonts w:ascii="Times New Roman" w:hAnsi="Times New Roman" w:cs="Times New Roman"/>
          <w:sz w:val="36"/>
          <w:szCs w:val="36"/>
        </w:rPr>
        <w:t xml:space="preserve">Необходимо зайти в личный кабинет на Портале </w:t>
      </w:r>
      <w:proofErr w:type="spellStart"/>
      <w:r w:rsidRPr="008F3B6C">
        <w:rPr>
          <w:rFonts w:ascii="Times New Roman" w:eastAsia="Times New Roman" w:hAnsi="Times New Roman" w:cs="Times New Roman"/>
          <w:sz w:val="36"/>
          <w:szCs w:val="36"/>
          <w:u w:val="single"/>
        </w:rPr>
        <w:t>uslugi.tatarstan.ru</w:t>
      </w:r>
      <w:proofErr w:type="spellEnd"/>
      <w:r w:rsidRPr="008F3B6C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, </w:t>
      </w:r>
      <w:r w:rsidRPr="008F3B6C">
        <w:rPr>
          <w:rFonts w:ascii="Times New Roman" w:eastAsia="Times New Roman" w:hAnsi="Times New Roman" w:cs="Times New Roman"/>
          <w:sz w:val="36"/>
          <w:szCs w:val="36"/>
        </w:rPr>
        <w:t xml:space="preserve"> перейти</w:t>
      </w:r>
      <w:r w:rsidR="00554DAC" w:rsidRPr="008F3B6C">
        <w:rPr>
          <w:rFonts w:ascii="Times New Roman" w:eastAsia="Times New Roman" w:hAnsi="Times New Roman" w:cs="Times New Roman"/>
          <w:sz w:val="36"/>
          <w:szCs w:val="36"/>
        </w:rPr>
        <w:t xml:space="preserve"> в раздел «Социальная защита» → подача</w:t>
      </w:r>
      <w:r w:rsidRPr="008F3B6C">
        <w:rPr>
          <w:rFonts w:ascii="Times New Roman" w:eastAsia="Times New Roman" w:hAnsi="Times New Roman" w:cs="Times New Roman"/>
          <w:sz w:val="36"/>
          <w:szCs w:val="36"/>
        </w:rPr>
        <w:t xml:space="preserve"> заявления </w:t>
      </w:r>
      <w:r w:rsidR="00554DAC" w:rsidRPr="008F3B6C">
        <w:rPr>
          <w:rFonts w:ascii="Times New Roman" w:eastAsia="Times New Roman" w:hAnsi="Times New Roman" w:cs="Times New Roman"/>
          <w:sz w:val="36"/>
          <w:szCs w:val="36"/>
        </w:rPr>
        <w:t>на назначение пособий, субсидий, компенсаций</w:t>
      </w:r>
      <w:r w:rsidR="00A07FDC" w:rsidRPr="008F3B6C">
        <w:rPr>
          <w:rFonts w:ascii="Times New Roman" w:eastAsia="Times New Roman" w:hAnsi="Times New Roman" w:cs="Times New Roman"/>
          <w:sz w:val="36"/>
          <w:szCs w:val="36"/>
        </w:rPr>
        <w:t xml:space="preserve">, выбрать соответствующую услугу и </w:t>
      </w:r>
      <w:r w:rsidRPr="008F3B6C">
        <w:rPr>
          <w:rFonts w:ascii="Times New Roman" w:eastAsia="Times New Roman" w:hAnsi="Times New Roman" w:cs="Times New Roman"/>
          <w:sz w:val="36"/>
          <w:szCs w:val="36"/>
        </w:rPr>
        <w:t>действовать согласно инструкции.</w:t>
      </w:r>
    </w:p>
    <w:p w:rsidR="00BD7E3D" w:rsidRPr="008F3B6C" w:rsidRDefault="00BD7E3D" w:rsidP="00BD7E3D">
      <w:pPr>
        <w:spacing w:before="720" w:line="36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F3B6C">
        <w:rPr>
          <w:rFonts w:ascii="Times New Roman" w:eastAsia="Times New Roman" w:hAnsi="Times New Roman" w:cs="Times New Roman"/>
          <w:b/>
          <w:sz w:val="36"/>
          <w:szCs w:val="36"/>
        </w:rPr>
        <w:t>ВНИМАНИЕ!</w:t>
      </w:r>
      <w:r w:rsidRPr="008F3B6C">
        <w:rPr>
          <w:rFonts w:ascii="Times New Roman" w:eastAsia="Times New Roman" w:hAnsi="Times New Roman" w:cs="Times New Roman"/>
          <w:sz w:val="36"/>
          <w:szCs w:val="36"/>
        </w:rPr>
        <w:t xml:space="preserve"> Перед подачей заявки че</w:t>
      </w:r>
      <w:r w:rsidR="00DF6AA5" w:rsidRPr="008F3B6C">
        <w:rPr>
          <w:rFonts w:ascii="Times New Roman" w:eastAsia="Times New Roman" w:hAnsi="Times New Roman" w:cs="Times New Roman"/>
          <w:sz w:val="36"/>
          <w:szCs w:val="36"/>
        </w:rPr>
        <w:t>рез Портал, внимательно ознакомьтесь</w:t>
      </w:r>
      <w:r w:rsidRPr="008F3B6C">
        <w:rPr>
          <w:rFonts w:ascii="Times New Roman" w:eastAsia="Times New Roman" w:hAnsi="Times New Roman" w:cs="Times New Roman"/>
          <w:sz w:val="36"/>
          <w:szCs w:val="36"/>
        </w:rPr>
        <w:t xml:space="preserve"> с </w:t>
      </w:r>
      <w:r w:rsidR="00A07FDC" w:rsidRPr="008F3B6C">
        <w:rPr>
          <w:rFonts w:ascii="Times New Roman" w:eastAsia="Times New Roman" w:hAnsi="Times New Roman" w:cs="Times New Roman"/>
          <w:sz w:val="36"/>
          <w:szCs w:val="36"/>
        </w:rPr>
        <w:t>правилами подачи!</w:t>
      </w:r>
    </w:p>
    <w:p w:rsidR="008F3B6C" w:rsidRPr="008F3B6C" w:rsidRDefault="008F3B6C" w:rsidP="00BD7E3D">
      <w:pPr>
        <w:spacing w:before="720" w:line="360" w:lineRule="auto"/>
        <w:ind w:left="-567"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F3B6C">
        <w:rPr>
          <w:rFonts w:ascii="Times New Roman" w:eastAsia="Times New Roman" w:hAnsi="Times New Roman" w:cs="Times New Roman"/>
          <w:b/>
          <w:sz w:val="36"/>
          <w:szCs w:val="36"/>
        </w:rPr>
        <w:t>Указание банковских реквизитов, принадлежащих супругам, родителям, прочим родственникам НЕДОПУСТИМО!</w:t>
      </w:r>
    </w:p>
    <w:sectPr w:rsidR="008F3B6C" w:rsidRPr="008F3B6C" w:rsidSect="00C9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E3D"/>
    <w:rsid w:val="00056572"/>
    <w:rsid w:val="000B18BD"/>
    <w:rsid w:val="000C608D"/>
    <w:rsid w:val="00291450"/>
    <w:rsid w:val="003769AF"/>
    <w:rsid w:val="00554DAC"/>
    <w:rsid w:val="008F1BD4"/>
    <w:rsid w:val="008F3B6C"/>
    <w:rsid w:val="00A07FDC"/>
    <w:rsid w:val="00A13517"/>
    <w:rsid w:val="00BD7E3D"/>
    <w:rsid w:val="00C92BC7"/>
    <w:rsid w:val="00DF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2017-02-16T13:22:00Z</cp:lastPrinted>
  <dcterms:created xsi:type="dcterms:W3CDTF">2017-03-14T09:48:00Z</dcterms:created>
  <dcterms:modified xsi:type="dcterms:W3CDTF">2017-03-14T09:48:00Z</dcterms:modified>
</cp:coreProperties>
</file>